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0D6343E5" w:rsidR="00A9341A" w:rsidRDefault="00D146FF" w:rsidP="00EF7320">
      <w:pPr>
        <w:jc w:val="right"/>
      </w:pPr>
      <w:r>
        <w:t>Kleosin</w:t>
      </w:r>
      <w:r w:rsidR="00C92071" w:rsidRPr="00945C78">
        <w:t xml:space="preserve">, </w:t>
      </w:r>
      <w:r>
        <w:t>1</w:t>
      </w:r>
      <w:r w:rsidR="00450B49">
        <w:t>8</w:t>
      </w:r>
      <w:r w:rsidR="00DF336E" w:rsidRPr="00945C78">
        <w:t>.0</w:t>
      </w:r>
      <w:r w:rsidR="00945C78" w:rsidRPr="00945C78">
        <w:t>6</w:t>
      </w:r>
      <w:r w:rsidR="00DF336E" w:rsidRPr="00945C78">
        <w:t>.</w:t>
      </w:r>
      <w:r w:rsidR="00C92071" w:rsidRPr="00945C78">
        <w:t>201</w:t>
      </w:r>
      <w:r w:rsidR="00EF7320" w:rsidRPr="00945C78">
        <w:t>9</w:t>
      </w:r>
      <w:r w:rsidR="00C92071" w:rsidRPr="00945C78">
        <w:t>r.</w:t>
      </w:r>
      <w:r w:rsidR="00C92071">
        <w:t xml:space="preserve"> </w:t>
      </w:r>
    </w:p>
    <w:p w14:paraId="632335D3" w14:textId="77777777" w:rsidR="00D146FF" w:rsidRDefault="00D146FF" w:rsidP="00D146FF">
      <w:r>
        <w:t xml:space="preserve">ELEKTRO ALEX Sp. z o.o. </w:t>
      </w:r>
    </w:p>
    <w:p w14:paraId="58D4D54A" w14:textId="77777777" w:rsidR="00D146FF" w:rsidRDefault="00D146FF" w:rsidP="00D146FF">
      <w:r>
        <w:t xml:space="preserve">ul. Zambrowska 4a </w:t>
      </w:r>
    </w:p>
    <w:p w14:paraId="04A20918" w14:textId="78075876" w:rsidR="00C92071" w:rsidRDefault="00D146FF" w:rsidP="00D146FF">
      <w:r>
        <w:t>16-001 Kleosin</w:t>
      </w:r>
    </w:p>
    <w:p w14:paraId="57439B62" w14:textId="681704CC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260674">
        <w:rPr>
          <w:b/>
        </w:rPr>
        <w:t>3</w:t>
      </w:r>
      <w:r w:rsidRPr="00C92071">
        <w:rPr>
          <w:b/>
        </w:rPr>
        <w:t>/0</w:t>
      </w:r>
      <w:r w:rsidR="00945C78">
        <w:rPr>
          <w:b/>
        </w:rPr>
        <w:t>6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20116ECF" w14:textId="77777777" w:rsidR="00D146FF" w:rsidRDefault="00D146FF" w:rsidP="00C92071">
      <w:pPr>
        <w:jc w:val="both"/>
        <w:rPr>
          <w:b/>
          <w:bCs/>
        </w:rPr>
      </w:pPr>
      <w:r w:rsidRPr="00D146FF">
        <w:rPr>
          <w:b/>
          <w:bCs/>
        </w:rPr>
        <w:t xml:space="preserve">ELEKTRO ALEX Sp. z o.o. </w:t>
      </w:r>
    </w:p>
    <w:p w14:paraId="1945E618" w14:textId="77777777" w:rsidR="00D146FF" w:rsidRDefault="00D146FF" w:rsidP="00C92071">
      <w:pPr>
        <w:jc w:val="both"/>
        <w:rPr>
          <w:b/>
          <w:bCs/>
        </w:rPr>
      </w:pPr>
      <w:r w:rsidRPr="00D146FF">
        <w:rPr>
          <w:b/>
          <w:bCs/>
        </w:rPr>
        <w:t xml:space="preserve">ul. Zambrowska 4a </w:t>
      </w:r>
    </w:p>
    <w:p w14:paraId="16EC8A69" w14:textId="77777777" w:rsidR="00D146FF" w:rsidRDefault="00D146FF" w:rsidP="00C92071">
      <w:pPr>
        <w:jc w:val="both"/>
        <w:rPr>
          <w:b/>
          <w:bCs/>
        </w:rPr>
      </w:pPr>
      <w:r w:rsidRPr="00D146FF">
        <w:rPr>
          <w:b/>
          <w:bCs/>
        </w:rPr>
        <w:t xml:space="preserve">16-001 Kleosin </w:t>
      </w:r>
    </w:p>
    <w:p w14:paraId="4164EB23" w14:textId="0B868A95" w:rsidR="00C92071" w:rsidRDefault="00D146FF" w:rsidP="00C92071">
      <w:pPr>
        <w:jc w:val="both"/>
        <w:rPr>
          <w:b/>
          <w:bCs/>
        </w:rPr>
      </w:pPr>
      <w:r w:rsidRPr="00D146FF">
        <w:rPr>
          <w:b/>
          <w:bCs/>
        </w:rPr>
        <w:t>NIP: 966-210-12-36</w:t>
      </w:r>
    </w:p>
    <w:p w14:paraId="437F1E97" w14:textId="77777777" w:rsidR="00D146FF" w:rsidRPr="003B746D" w:rsidRDefault="00D146FF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5655FC2B" w:rsidR="0028497D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BB7E5B2" w14:textId="18F3C2F8" w:rsidR="004E7F58" w:rsidRDefault="004E7F58" w:rsidP="00C92071">
      <w:pPr>
        <w:jc w:val="both"/>
        <w:rPr>
          <w:rFonts w:cstheme="minorHAnsi"/>
          <w:lang w:eastAsia="pl-PL"/>
        </w:rPr>
      </w:pPr>
    </w:p>
    <w:p w14:paraId="55B18649" w14:textId="77777777" w:rsidR="00D146FF" w:rsidRDefault="004E7F58" w:rsidP="00FA6323">
      <w:pPr>
        <w:jc w:val="both"/>
        <w:rPr>
          <w:rFonts w:cstheme="minorHAnsi"/>
          <w:lang w:eastAsia="pl-PL"/>
        </w:rPr>
      </w:pPr>
      <w:r w:rsidRPr="005D4DB9">
        <w:rPr>
          <w:rFonts w:cstheme="minorHAnsi"/>
          <w:lang w:eastAsia="pl-PL"/>
        </w:rPr>
        <w:t>Przedmiotem zamówienia jest przeprowadzenie usługi badawcz</w:t>
      </w:r>
      <w:r w:rsidR="00FA6323" w:rsidRPr="005D4DB9">
        <w:rPr>
          <w:rFonts w:cstheme="minorHAnsi"/>
          <w:lang w:eastAsia="pl-PL"/>
        </w:rPr>
        <w:t>o-rozwojowej</w:t>
      </w:r>
      <w:r w:rsidRPr="005D4DB9">
        <w:rPr>
          <w:rFonts w:cstheme="minorHAnsi"/>
          <w:lang w:eastAsia="pl-PL"/>
        </w:rPr>
        <w:t xml:space="preserve"> w zakresie opracowania </w:t>
      </w:r>
    </w:p>
    <w:p w14:paraId="033B7020" w14:textId="5584D63A" w:rsidR="0022203E" w:rsidRPr="005D4DB9" w:rsidRDefault="004E7F58" w:rsidP="00FA6323">
      <w:pPr>
        <w:jc w:val="both"/>
        <w:rPr>
          <w:rFonts w:cstheme="minorHAnsi"/>
          <w:lang w:eastAsia="pl-PL"/>
        </w:rPr>
      </w:pPr>
      <w:r w:rsidRPr="005D4DB9">
        <w:rPr>
          <w:rFonts w:cstheme="minorHAnsi"/>
          <w:lang w:eastAsia="pl-PL"/>
        </w:rPr>
        <w:t xml:space="preserve">nowego produktu </w:t>
      </w:r>
      <w:r w:rsidR="0022203E" w:rsidRPr="005D4DB9">
        <w:rPr>
          <w:rFonts w:cstheme="minorHAnsi"/>
          <w:lang w:eastAsia="pl-PL"/>
        </w:rPr>
        <w:t xml:space="preserve">w postaci </w:t>
      </w:r>
      <w:r w:rsidR="00D146FF">
        <w:rPr>
          <w:rFonts w:cstheme="minorHAnsi"/>
          <w:lang w:eastAsia="pl-PL"/>
        </w:rPr>
        <w:t>autonomicznych urządzeń solarnych, w następującym zakresie:</w:t>
      </w:r>
      <w:r w:rsidR="0022203E" w:rsidRPr="005D4DB9">
        <w:rPr>
          <w:rFonts w:cstheme="minorHAnsi"/>
          <w:lang w:eastAsia="pl-PL"/>
        </w:rPr>
        <w:t xml:space="preserve"> </w:t>
      </w:r>
    </w:p>
    <w:p w14:paraId="478F78CC" w14:textId="77777777" w:rsidR="00D146FF" w:rsidRDefault="00D146FF" w:rsidP="00D146FF">
      <w:pPr>
        <w:spacing w:after="120"/>
        <w:jc w:val="both"/>
      </w:pPr>
      <w:r>
        <w:t>1.</w:t>
      </w:r>
      <w:r>
        <w:tab/>
        <w:t>Etap I.</w:t>
      </w:r>
    </w:p>
    <w:p w14:paraId="11525937" w14:textId="77777777" w:rsidR="00D146FF" w:rsidRDefault="00D146FF" w:rsidP="00D146FF">
      <w:pPr>
        <w:spacing w:after="120"/>
        <w:jc w:val="both"/>
      </w:pPr>
      <w:r>
        <w:t>1) Zakres prac obejmuje :</w:t>
      </w:r>
    </w:p>
    <w:p w14:paraId="5D607FB2" w14:textId="561FFE12" w:rsidR="00D146FF" w:rsidRDefault="00D146FF" w:rsidP="00D146FF">
      <w:pPr>
        <w:spacing w:after="120"/>
        <w:jc w:val="both"/>
      </w:pPr>
      <w:r>
        <w:t xml:space="preserve">a). przygotowanie projektów i prototypów nowych rozwiązań dla </w:t>
      </w:r>
      <w:proofErr w:type="spellStart"/>
      <w:r>
        <w:t>bike</w:t>
      </w:r>
      <w:proofErr w:type="spellEnd"/>
      <w:r>
        <w:t>-port, wiaty rowerowe – przystanki,</w:t>
      </w:r>
    </w:p>
    <w:p w14:paraId="2800135A" w14:textId="77777777" w:rsidR="00D146FF" w:rsidRDefault="00D146FF" w:rsidP="00D146FF">
      <w:pPr>
        <w:spacing w:after="120"/>
        <w:jc w:val="both"/>
      </w:pPr>
      <w:r>
        <w:t xml:space="preserve">b). zaprojektowanie i przygotowanie nowych funkcjonalności dla osób niepełnosprawnych (ruchowo, słuchowo, wzrokowo) oraz wprowadzenie innowacyjnych rozwiązań : sensor smogu, elektroniczny termometr, wieczorne podświetlenie, </w:t>
      </w:r>
      <w:proofErr w:type="spellStart"/>
      <w:r>
        <w:t>odstraszacz</w:t>
      </w:r>
      <w:proofErr w:type="spellEnd"/>
      <w:r>
        <w:t xml:space="preserve"> komarów, </w:t>
      </w:r>
      <w:proofErr w:type="spellStart"/>
      <w:r>
        <w:t>internet</w:t>
      </w:r>
      <w:proofErr w:type="spellEnd"/>
      <w:r>
        <w:t xml:space="preserve"> oraz ładowarka do elektrycznych wózków inwalidzkich, piktogramy,</w:t>
      </w:r>
    </w:p>
    <w:p w14:paraId="7EF9E909" w14:textId="77777777" w:rsidR="00D146FF" w:rsidRDefault="00D146FF" w:rsidP="00D146FF">
      <w:pPr>
        <w:spacing w:after="120"/>
        <w:jc w:val="both"/>
      </w:pPr>
      <w:r>
        <w:t>c). przygotowanie procesu składania i montażu na miejscu posadowienia oraz proces pakowania tych produktów,</w:t>
      </w:r>
    </w:p>
    <w:p w14:paraId="17B77D16" w14:textId="77777777" w:rsidR="00D146FF" w:rsidRDefault="00D146FF" w:rsidP="00D146FF">
      <w:pPr>
        <w:spacing w:after="120"/>
        <w:jc w:val="both"/>
      </w:pPr>
      <w:r>
        <w:t>2) Efektem etapu powinno być :</w:t>
      </w:r>
    </w:p>
    <w:p w14:paraId="75468277" w14:textId="77777777" w:rsidR="00D146FF" w:rsidRDefault="00D146FF" w:rsidP="00D146FF">
      <w:pPr>
        <w:spacing w:after="120"/>
        <w:jc w:val="both"/>
      </w:pPr>
      <w:r>
        <w:t>a). kilka projektów do wyboru dla poszczególnych grup produktów,</w:t>
      </w:r>
    </w:p>
    <w:p w14:paraId="2D080864" w14:textId="77777777" w:rsidR="00D146FF" w:rsidRDefault="00D146FF" w:rsidP="00D146FF">
      <w:pPr>
        <w:spacing w:after="120"/>
        <w:jc w:val="both"/>
      </w:pPr>
      <w:r>
        <w:t>b). zwiększenia funkcjonalności oraz innowacyjności produktów w przestrzeni użyteczności publicznej,</w:t>
      </w:r>
    </w:p>
    <w:p w14:paraId="2836B33B" w14:textId="77777777" w:rsidR="00D146FF" w:rsidRDefault="00D146FF" w:rsidP="00D146FF">
      <w:pPr>
        <w:spacing w:after="120"/>
        <w:jc w:val="both"/>
      </w:pPr>
      <w:r>
        <w:t>c). opracowanie sposobu transportu i montażu połączonego ze sposobem pakowania,</w:t>
      </w:r>
    </w:p>
    <w:p w14:paraId="55869C2C" w14:textId="77777777" w:rsidR="00D146FF" w:rsidRDefault="00D146FF" w:rsidP="00D146FF">
      <w:pPr>
        <w:spacing w:after="120"/>
        <w:jc w:val="both"/>
      </w:pPr>
      <w:r>
        <w:t>d). dostarczenie rozwiązania modułowego dla wszystkich typów wskazanych urządzeń,</w:t>
      </w:r>
    </w:p>
    <w:p w14:paraId="2822379A" w14:textId="77777777" w:rsidR="00D146FF" w:rsidRDefault="00D146FF" w:rsidP="00D146FF">
      <w:pPr>
        <w:spacing w:after="120"/>
        <w:jc w:val="both"/>
      </w:pPr>
    </w:p>
    <w:p w14:paraId="43BBCCD6" w14:textId="641B581E" w:rsidR="00D146FF" w:rsidRDefault="00D146FF" w:rsidP="00D146FF">
      <w:pPr>
        <w:spacing w:after="120"/>
        <w:jc w:val="both"/>
      </w:pPr>
      <w:r>
        <w:lastRenderedPageBreak/>
        <w:t>2. Etap II.</w:t>
      </w:r>
    </w:p>
    <w:p w14:paraId="2D996E79" w14:textId="08106A11" w:rsidR="00D146FF" w:rsidRDefault="00D146FF" w:rsidP="00D146FF">
      <w:pPr>
        <w:spacing w:after="120"/>
        <w:jc w:val="both"/>
      </w:pPr>
      <w:r>
        <w:t>1) Zakres prac obejmuje:</w:t>
      </w:r>
    </w:p>
    <w:p w14:paraId="722FF3E4" w14:textId="2462CAF6" w:rsidR="00D146FF" w:rsidRDefault="00D146FF" w:rsidP="00D146FF">
      <w:pPr>
        <w:spacing w:after="120"/>
        <w:jc w:val="both"/>
      </w:pPr>
      <w:r>
        <w:t>a). Stworzenie prototypu każdego z produktów (</w:t>
      </w:r>
      <w:proofErr w:type="spellStart"/>
      <w:r>
        <w:t>bike</w:t>
      </w:r>
      <w:proofErr w:type="spellEnd"/>
      <w:r>
        <w:t>-port, wiata rowerowa),</w:t>
      </w:r>
    </w:p>
    <w:p w14:paraId="34AC6D29" w14:textId="001B5BE8" w:rsidR="00D146FF" w:rsidRDefault="00D146FF" w:rsidP="00D146FF">
      <w:pPr>
        <w:spacing w:after="120"/>
        <w:jc w:val="both"/>
      </w:pPr>
      <w:r>
        <w:t xml:space="preserve">b). Prototyp modułowej wiaty solarnej, którą można wykorzystać jako przystanek </w:t>
      </w:r>
      <w:r>
        <w:tab/>
        <w:t>autobusowy (budowa modułowa – wielokrotność modułów),</w:t>
      </w:r>
    </w:p>
    <w:p w14:paraId="55E49722" w14:textId="34A17E97" w:rsidR="00D146FF" w:rsidRDefault="00D146FF" w:rsidP="00D146FF">
      <w:pPr>
        <w:spacing w:after="120"/>
        <w:jc w:val="both"/>
      </w:pPr>
      <w:r>
        <w:t>c). Przeprowadzenie obliczeń wytrzymałościowych w celu dopuszczenia do użytkowania,</w:t>
      </w:r>
    </w:p>
    <w:p w14:paraId="3D86DA01" w14:textId="3282403F" w:rsidR="00D146FF" w:rsidRDefault="00D146FF" w:rsidP="00D146FF">
      <w:pPr>
        <w:spacing w:after="120"/>
        <w:jc w:val="both"/>
      </w:pPr>
      <w:r>
        <w:t xml:space="preserve">d). Przeprowadzenie testów funkcjonalności oraz analiza rynku pod kontem użytkowania </w:t>
      </w:r>
      <w:r>
        <w:tab/>
        <w:t>przez odbiorcę końcowego,</w:t>
      </w:r>
    </w:p>
    <w:p w14:paraId="79662C5B" w14:textId="77777777" w:rsidR="00D146FF" w:rsidRDefault="00D146FF" w:rsidP="00D146FF">
      <w:pPr>
        <w:spacing w:after="120"/>
        <w:jc w:val="both"/>
      </w:pPr>
    </w:p>
    <w:p w14:paraId="5FC090A6" w14:textId="77777777" w:rsidR="00D146FF" w:rsidRDefault="00D146FF" w:rsidP="00D146FF">
      <w:pPr>
        <w:spacing w:after="120"/>
        <w:jc w:val="both"/>
      </w:pPr>
      <w:r>
        <w:t>2) Efektem etapu powinno być :</w:t>
      </w:r>
    </w:p>
    <w:p w14:paraId="797A183A" w14:textId="77777777" w:rsidR="00D146FF" w:rsidRDefault="00D146FF" w:rsidP="00D146FF">
      <w:pPr>
        <w:spacing w:after="120"/>
        <w:jc w:val="both"/>
      </w:pPr>
      <w:r>
        <w:t>a). Stworzenie produktów tańszych w produkcji oraz zwiększenie możliwych zastosowań i funkcjonalności – innowacyjności oraz ergonomia,</w:t>
      </w:r>
    </w:p>
    <w:p w14:paraId="5C0066CC" w14:textId="77777777" w:rsidR="00D146FF" w:rsidRDefault="00D146FF" w:rsidP="00D146FF">
      <w:pPr>
        <w:spacing w:after="120"/>
        <w:jc w:val="both"/>
      </w:pPr>
      <w:r>
        <w:t>b). konstrukcja modułowa urządzeń, która pozwala na wykorzystanie tego samego modułu w wielu produktach,</w:t>
      </w:r>
    </w:p>
    <w:p w14:paraId="16749886" w14:textId="77777777" w:rsidR="00D146FF" w:rsidRDefault="00D146FF" w:rsidP="00D146FF">
      <w:pPr>
        <w:spacing w:after="120"/>
        <w:jc w:val="both"/>
      </w:pPr>
      <w:r>
        <w:t>c). Raport z analizy rynku i zastosowanych funkcjonalności urządzeń na przykładzie konkurencji,</w:t>
      </w:r>
    </w:p>
    <w:p w14:paraId="505B2CF1" w14:textId="120BFC30" w:rsidR="00D146FF" w:rsidRDefault="00D146FF" w:rsidP="00D146FF">
      <w:pPr>
        <w:spacing w:after="120"/>
        <w:jc w:val="both"/>
      </w:pPr>
      <w:r>
        <w:t>d). Stworzenie prototypów i dostarczenie gotowego rozwiązania technologicznego do przygotowania kolejnego etapu produkcyjnego,</w:t>
      </w:r>
    </w:p>
    <w:p w14:paraId="7D58E136" w14:textId="49E78D7F" w:rsidR="00D146FF" w:rsidRDefault="00D146FF" w:rsidP="00EF7320">
      <w:pPr>
        <w:spacing w:after="120"/>
        <w:jc w:val="both"/>
      </w:pPr>
    </w:p>
    <w:p w14:paraId="532C2E75" w14:textId="61E15D47" w:rsidR="00D146FF" w:rsidRDefault="00D146FF" w:rsidP="00EF7320">
      <w:pPr>
        <w:spacing w:after="120"/>
        <w:jc w:val="both"/>
      </w:pPr>
      <w:r>
        <w:t>Oferta powinna obejmować całość działań opisanych powyżej.</w:t>
      </w:r>
    </w:p>
    <w:p w14:paraId="30D20A50" w14:textId="54D7FEDA" w:rsidR="00C92071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5D4DB9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 xml:space="preserve">Kryteria oceny oferty wraz z określeniem wag punktowych/ procentowych przypisanych do </w:t>
      </w:r>
      <w:r w:rsidRPr="005D4DB9">
        <w:rPr>
          <w:b/>
        </w:rPr>
        <w:t>każdego z kryteriów:</w:t>
      </w:r>
    </w:p>
    <w:p w14:paraId="7C316B06" w14:textId="77777777" w:rsidR="00477E96" w:rsidRPr="005D4DB9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0EB99C4F" w:rsidR="00477E96" w:rsidRPr="005D4DB9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D146FF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5D4DB9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1643ECC9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D146FF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5D4DB9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0B9B0D9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/Co) x </w:t>
      </w:r>
      <w:r w:rsidR="00D146FF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31E699B8" w14:textId="081D500F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/To) x </w:t>
      </w:r>
      <w:r w:rsidR="00D146FF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60BA2E58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b/>
          <w:color w:val="auto"/>
          <w:sz w:val="22"/>
          <w:szCs w:val="22"/>
        </w:rPr>
        <w:t>Maksymalny okres realizacji wynosi 120 dni</w:t>
      </w:r>
      <w:r w:rsidR="00652F8F" w:rsidRPr="005D4D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kalendarzowych</w:t>
      </w:r>
      <w:r w:rsidRPr="005D4DB9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561CA4D2" w:rsidR="003B746D" w:rsidRPr="005D4DB9" w:rsidRDefault="003B746D" w:rsidP="008B4055">
      <w:pPr>
        <w:rPr>
          <w:rFonts w:cstheme="minorHAnsi"/>
        </w:rPr>
      </w:pPr>
      <w:r w:rsidRPr="005D4DB9">
        <w:rPr>
          <w:rFonts w:cstheme="minorHAnsi"/>
        </w:rPr>
        <w:t>1. Oferty stanowiące odpowiedź na zapytanie należy składać pisemnie, tj. osobiście lub drogą pocztową na adres:</w:t>
      </w:r>
      <w:r w:rsidRPr="005D4DB9">
        <w:t xml:space="preserve"> </w:t>
      </w:r>
      <w:r w:rsidR="008B4055" w:rsidRPr="005D4DB9">
        <w:t xml:space="preserve"> </w:t>
      </w:r>
      <w:r w:rsidR="00D146FF" w:rsidRPr="00D146FF">
        <w:t xml:space="preserve">ELEKTRO ALEX Sp. z o.o., ul. Zambrowska 4a 16-001 Kleosin, </w:t>
      </w:r>
      <w:r w:rsidRPr="005D4DB9">
        <w:rPr>
          <w:rFonts w:cstheme="minorHAnsi"/>
        </w:rPr>
        <w:t xml:space="preserve">lub przesłać e-mailem na adres: </w:t>
      </w:r>
      <w:hyperlink r:id="rId7" w:history="1">
        <w:r w:rsidR="00D146FF" w:rsidRPr="00F609AF">
          <w:rPr>
            <w:rStyle w:val="Hipercze"/>
            <w:b/>
            <w:bCs/>
          </w:rPr>
          <w:t>grzegorz.sawczuk@alex-electro.com</w:t>
        </w:r>
      </w:hyperlink>
      <w:r w:rsidR="00D146FF">
        <w:rPr>
          <w:b/>
          <w:bCs/>
        </w:rPr>
        <w:t xml:space="preserve"> </w:t>
      </w:r>
    </w:p>
    <w:p w14:paraId="028700E4" w14:textId="12E164DD" w:rsidR="003B746D" w:rsidRPr="005D4DB9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D146FF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260674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="00DF336E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.0</w:t>
      </w:r>
      <w:r w:rsidR="00887D33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="00DF336E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.201</w:t>
      </w:r>
      <w:r w:rsidR="00A91D6B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DF336E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r.</w:t>
      </w:r>
    </w:p>
    <w:p w14:paraId="1039E6D9" w14:textId="18ACAC8B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color w:val="auto"/>
          <w:sz w:val="22"/>
          <w:szCs w:val="22"/>
        </w:rPr>
        <w:t>3. W przypadku ofert, które będą dostarczane drogą pocztową liczy się data wpływu ofert</w:t>
      </w:r>
      <w:bookmarkStart w:id="0" w:name="_GoBack"/>
      <w:bookmarkEnd w:id="0"/>
      <w:r w:rsidRPr="005D4DB9">
        <w:rPr>
          <w:rFonts w:asciiTheme="minorHAnsi" w:hAnsiTheme="minorHAnsi" w:cstheme="minorHAnsi"/>
          <w:color w:val="auto"/>
          <w:sz w:val="22"/>
          <w:szCs w:val="22"/>
        </w:rPr>
        <w:t xml:space="preserve">y do biura Zamawiającego na adres: </w:t>
      </w:r>
      <w:r w:rsidR="00D146FF" w:rsidRPr="00D146FF">
        <w:rPr>
          <w:sz w:val="22"/>
          <w:szCs w:val="22"/>
        </w:rPr>
        <w:t>ELEKTRO ALEX Sp. z o.o., ul. Zambrowska 4a 16-001 Kleosin</w:t>
      </w:r>
      <w:r w:rsidR="00652F8F" w:rsidRPr="00D146F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 xml:space="preserve">Przez powiązania kapitałowe lub osobowe rozumie się wzajemne powiązania między Wnioskodawcą lub osobami upoważnionymi do zaciągania zobowiązań w imieniu Wnioskodawcy lub osobami </w:t>
      </w:r>
      <w:r>
        <w:lastRenderedPageBreak/>
        <w:t>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Default="006D0B2D" w:rsidP="006D0B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DBFC5A6" w14:textId="77777777" w:rsidR="006D0B2D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6F833B2C" w:rsidR="008E1FC0" w:rsidRPr="004F56B0" w:rsidRDefault="00D146FF" w:rsidP="008E1FC0">
      <w:pPr>
        <w:rPr>
          <w:rFonts w:cstheme="minorHAnsi"/>
        </w:rPr>
      </w:pPr>
      <w:r w:rsidRPr="00D146FF">
        <w:rPr>
          <w:rFonts w:cstheme="minorHAnsi"/>
        </w:rPr>
        <w:t>Grzegorz Sawczuk</w:t>
      </w:r>
      <w:r w:rsidR="00FE6286" w:rsidRPr="005D4DB9">
        <w:rPr>
          <w:rFonts w:cstheme="minorHAnsi"/>
        </w:rPr>
        <w:t>, t</w:t>
      </w:r>
      <w:r w:rsidR="008B4055" w:rsidRPr="005D4DB9">
        <w:rPr>
          <w:rFonts w:cstheme="minorHAnsi"/>
        </w:rPr>
        <w:t>elefon</w:t>
      </w:r>
      <w:r w:rsidR="00591437" w:rsidRPr="005D4DB9">
        <w:rPr>
          <w:rFonts w:cstheme="minorHAnsi"/>
        </w:rPr>
        <w:t xml:space="preserve"> </w:t>
      </w:r>
      <w:r w:rsidRPr="00D146FF">
        <w:rPr>
          <w:rFonts w:cstheme="minorHAnsi"/>
        </w:rPr>
        <w:t>578 200 517</w:t>
      </w:r>
      <w:r w:rsidR="00591437" w:rsidRPr="005D4DB9">
        <w:rPr>
          <w:rFonts w:cstheme="minorHAnsi"/>
        </w:rPr>
        <w:t xml:space="preserve">, </w:t>
      </w:r>
      <w:r w:rsidR="00FE6286" w:rsidRPr="005D4DB9">
        <w:rPr>
          <w:rFonts w:cstheme="minorHAnsi"/>
        </w:rPr>
        <w:t>E-m</w:t>
      </w:r>
      <w:r w:rsidR="008B4055" w:rsidRPr="005D4DB9">
        <w:rPr>
          <w:rFonts w:cstheme="minorHAnsi"/>
        </w:rPr>
        <w:t>ail</w:t>
      </w:r>
      <w:r w:rsidR="00591437" w:rsidRPr="005D4DB9">
        <w:rPr>
          <w:rFonts w:cstheme="minorHAnsi"/>
        </w:rPr>
        <w:t xml:space="preserve"> </w:t>
      </w:r>
      <w:hyperlink r:id="rId8" w:history="1">
        <w:r w:rsidRPr="00F609AF">
          <w:rPr>
            <w:rStyle w:val="Hipercze"/>
            <w:b/>
            <w:bCs/>
          </w:rPr>
          <w:t>grzegorz.sawczuk@alex-electro.com</w:t>
        </w:r>
      </w:hyperlink>
      <w:r>
        <w:rPr>
          <w:b/>
          <w:bCs/>
        </w:rPr>
        <w:t xml:space="preserve"> </w:t>
      </w:r>
    </w:p>
    <w:p w14:paraId="502E5C07" w14:textId="3C8603E5" w:rsidR="00C86323" w:rsidRPr="00C86323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1C198D1A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260674">
        <w:rPr>
          <w:rFonts w:cstheme="minorHAnsi"/>
          <w:b/>
          <w:bCs/>
          <w:color w:val="000000"/>
        </w:rPr>
        <w:t>3</w:t>
      </w:r>
      <w:r>
        <w:rPr>
          <w:rFonts w:cstheme="minorHAnsi"/>
          <w:b/>
          <w:bCs/>
          <w:color w:val="000000"/>
        </w:rPr>
        <w:t>/0</w:t>
      </w:r>
      <w:r w:rsidR="00945C78">
        <w:rPr>
          <w:rFonts w:cstheme="minorHAnsi"/>
          <w:b/>
          <w:bCs/>
          <w:color w:val="000000"/>
        </w:rPr>
        <w:t>6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0A657494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260674">
        <w:rPr>
          <w:rFonts w:cs="Calibri"/>
          <w:color w:val="000000"/>
        </w:rPr>
        <w:t>3</w:t>
      </w:r>
      <w:r>
        <w:rPr>
          <w:rFonts w:cs="Calibri"/>
          <w:color w:val="000000"/>
        </w:rPr>
        <w:t>/0</w:t>
      </w:r>
      <w:r w:rsidR="00945C78">
        <w:rPr>
          <w:rFonts w:cs="Calibri"/>
          <w:color w:val="000000"/>
        </w:rPr>
        <w:t>6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B47BB" w14:textId="77777777" w:rsidR="00F642BF" w:rsidRDefault="00F642BF" w:rsidP="00CC4A1B">
      <w:pPr>
        <w:spacing w:after="0" w:line="240" w:lineRule="auto"/>
      </w:pPr>
      <w:r>
        <w:separator/>
      </w:r>
    </w:p>
  </w:endnote>
  <w:endnote w:type="continuationSeparator" w:id="0">
    <w:p w14:paraId="660C40A2" w14:textId="77777777" w:rsidR="00F642BF" w:rsidRDefault="00F642BF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5670" w14:textId="77777777" w:rsidR="00F642BF" w:rsidRDefault="00F642BF" w:rsidP="00CC4A1B">
      <w:pPr>
        <w:spacing w:after="0" w:line="240" w:lineRule="auto"/>
      </w:pPr>
      <w:r>
        <w:separator/>
      </w:r>
    </w:p>
  </w:footnote>
  <w:footnote w:type="continuationSeparator" w:id="0">
    <w:p w14:paraId="12E4E2F2" w14:textId="77777777" w:rsidR="00F642BF" w:rsidRDefault="00F642BF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7"/>
  </w:num>
  <w:num w:numId="4">
    <w:abstractNumId w:val="9"/>
  </w:num>
  <w:num w:numId="5">
    <w:abstractNumId w:val="22"/>
  </w:num>
  <w:num w:numId="6">
    <w:abstractNumId w:val="4"/>
  </w:num>
  <w:num w:numId="7">
    <w:abstractNumId w:val="18"/>
  </w:num>
  <w:num w:numId="8">
    <w:abstractNumId w:val="26"/>
  </w:num>
  <w:num w:numId="9">
    <w:abstractNumId w:val="0"/>
  </w:num>
  <w:num w:numId="10">
    <w:abstractNumId w:val="3"/>
  </w:num>
  <w:num w:numId="11">
    <w:abstractNumId w:val="19"/>
  </w:num>
  <w:num w:numId="12">
    <w:abstractNumId w:val="21"/>
  </w:num>
  <w:num w:numId="13">
    <w:abstractNumId w:val="13"/>
  </w:num>
  <w:num w:numId="14">
    <w:abstractNumId w:val="27"/>
  </w:num>
  <w:num w:numId="15">
    <w:abstractNumId w:val="24"/>
  </w:num>
  <w:num w:numId="16">
    <w:abstractNumId w:val="2"/>
  </w:num>
  <w:num w:numId="17">
    <w:abstractNumId w:val="15"/>
  </w:num>
  <w:num w:numId="18">
    <w:abstractNumId w:val="11"/>
  </w:num>
  <w:num w:numId="19">
    <w:abstractNumId w:val="25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8"/>
  </w:num>
  <w:num w:numId="25">
    <w:abstractNumId w:val="14"/>
  </w:num>
  <w:num w:numId="26">
    <w:abstractNumId w:val="1"/>
  </w:num>
  <w:num w:numId="27">
    <w:abstractNumId w:val="20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62536"/>
    <w:rsid w:val="001C52D3"/>
    <w:rsid w:val="00201A02"/>
    <w:rsid w:val="0022203E"/>
    <w:rsid w:val="00260674"/>
    <w:rsid w:val="0028497D"/>
    <w:rsid w:val="002F65B3"/>
    <w:rsid w:val="00305DF5"/>
    <w:rsid w:val="00321E73"/>
    <w:rsid w:val="003A1249"/>
    <w:rsid w:val="003B746D"/>
    <w:rsid w:val="00402C91"/>
    <w:rsid w:val="00450B49"/>
    <w:rsid w:val="00477E96"/>
    <w:rsid w:val="0048060C"/>
    <w:rsid w:val="004E7F58"/>
    <w:rsid w:val="00514EF2"/>
    <w:rsid w:val="00546896"/>
    <w:rsid w:val="0056411C"/>
    <w:rsid w:val="00591437"/>
    <w:rsid w:val="005D4DB9"/>
    <w:rsid w:val="00636643"/>
    <w:rsid w:val="00652F8F"/>
    <w:rsid w:val="00660DF3"/>
    <w:rsid w:val="006C65D8"/>
    <w:rsid w:val="006D0B2D"/>
    <w:rsid w:val="0073526C"/>
    <w:rsid w:val="007C4346"/>
    <w:rsid w:val="007D4033"/>
    <w:rsid w:val="007F2D7E"/>
    <w:rsid w:val="00886DC0"/>
    <w:rsid w:val="00887D33"/>
    <w:rsid w:val="008B4055"/>
    <w:rsid w:val="008E1FC0"/>
    <w:rsid w:val="00945C78"/>
    <w:rsid w:val="00971884"/>
    <w:rsid w:val="009D3DF6"/>
    <w:rsid w:val="009E4D51"/>
    <w:rsid w:val="00A10B39"/>
    <w:rsid w:val="00A86C26"/>
    <w:rsid w:val="00A91D6B"/>
    <w:rsid w:val="00A9341A"/>
    <w:rsid w:val="00C20DE6"/>
    <w:rsid w:val="00C34787"/>
    <w:rsid w:val="00C41C02"/>
    <w:rsid w:val="00C67246"/>
    <w:rsid w:val="00C86323"/>
    <w:rsid w:val="00C92071"/>
    <w:rsid w:val="00C960FE"/>
    <w:rsid w:val="00CC4A1B"/>
    <w:rsid w:val="00D146FF"/>
    <w:rsid w:val="00D441A9"/>
    <w:rsid w:val="00DC42CF"/>
    <w:rsid w:val="00DE354E"/>
    <w:rsid w:val="00DF336E"/>
    <w:rsid w:val="00E31B51"/>
    <w:rsid w:val="00E603C3"/>
    <w:rsid w:val="00E92041"/>
    <w:rsid w:val="00EF7320"/>
    <w:rsid w:val="00F642BF"/>
    <w:rsid w:val="00FA6323"/>
    <w:rsid w:val="00FE6286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0931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awczuk@alex-electr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zegorz.sawczuk@alex-elect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4</cp:revision>
  <cp:lastPrinted>2018-02-01T12:59:00Z</cp:lastPrinted>
  <dcterms:created xsi:type="dcterms:W3CDTF">2019-06-17T09:38:00Z</dcterms:created>
  <dcterms:modified xsi:type="dcterms:W3CDTF">2019-06-18T08:01:00Z</dcterms:modified>
</cp:coreProperties>
</file>