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D" w:rsidRPr="001139D2" w:rsidRDefault="004E7B1D" w:rsidP="004E7B1D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:rsidR="004E7B1D" w:rsidRPr="001139D2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:rsidR="004E7B1D" w:rsidRPr="001139D2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4E7B1D" w:rsidRDefault="00AA3162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GRAFS Paweł Żyłkowski</w:t>
      </w:r>
    </w:p>
    <w:p w:rsidR="004E7B1D" w:rsidRDefault="00AA3162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Hryniewicze 16</w:t>
      </w:r>
    </w:p>
    <w:p w:rsidR="004E7B1D" w:rsidRDefault="00AA3162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15-378</w:t>
      </w:r>
      <w:r w:rsidR="004E7B1D">
        <w:rPr>
          <w:rFonts w:ascii="Tahoma" w:hAnsi="Tahoma" w:cs="Tahoma"/>
          <w:b/>
          <w:caps/>
          <w:sz w:val="18"/>
          <w:szCs w:val="18"/>
        </w:rPr>
        <w:t xml:space="preserve"> Białystok</w:t>
      </w:r>
    </w:p>
    <w:p w:rsidR="00AA3162" w:rsidRPr="009237F6" w:rsidRDefault="00AA3162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NIP: 9661926377</w:t>
      </w:r>
    </w:p>
    <w:p w:rsidR="004E7B1D" w:rsidRPr="009237F6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5929"/>
      </w:tblGrid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7B1D" w:rsidRDefault="004E7B1D" w:rsidP="004E7B1D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:rsidR="006C5C72" w:rsidRPr="006C5C72" w:rsidRDefault="004E7B1D" w:rsidP="006C5C72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shd w:val="clear" w:color="auto" w:fill="FFFFFF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</w:t>
      </w:r>
      <w:r w:rsidRPr="001139D2">
        <w:rPr>
          <w:rFonts w:ascii="Tahoma" w:hAnsi="Tahoma" w:cs="Tahoma"/>
          <w:sz w:val="18"/>
          <w:szCs w:val="18"/>
        </w:rPr>
        <w:t>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 w:rsidRPr="006C5C72">
        <w:rPr>
          <w:rFonts w:ascii="Tahoma" w:hAnsi="Tahoma" w:cs="Tahoma"/>
          <w:b/>
          <w:sz w:val="18"/>
          <w:szCs w:val="18"/>
        </w:rPr>
        <w:t xml:space="preserve">Zakup </w:t>
      </w:r>
      <w:r w:rsidR="005B5D8C">
        <w:rPr>
          <w:rFonts w:ascii="Arial" w:hAnsi="Arial" w:cs="Arial"/>
          <w:b/>
          <w:shd w:val="clear" w:color="auto" w:fill="FFFFFF"/>
        </w:rPr>
        <w:t>prac badawczo – rozwojowych</w:t>
      </w:r>
      <w:r w:rsidR="006C5C72" w:rsidRPr="006C5C72">
        <w:rPr>
          <w:rFonts w:ascii="Arial" w:hAnsi="Arial" w:cs="Arial"/>
          <w:b/>
          <w:shd w:val="clear" w:color="auto" w:fill="FFFFFF"/>
        </w:rPr>
        <w:t>, oprac</w:t>
      </w:r>
      <w:r w:rsidR="00DB44F3">
        <w:rPr>
          <w:rFonts w:ascii="Arial" w:hAnsi="Arial" w:cs="Arial"/>
          <w:b/>
          <w:shd w:val="clear" w:color="auto" w:fill="FFFFFF"/>
        </w:rPr>
        <w:t>owanie dokumentacji technicznej</w:t>
      </w:r>
      <w:r w:rsidR="006C5C72" w:rsidRPr="006C5C72">
        <w:rPr>
          <w:rFonts w:ascii="Arial" w:hAnsi="Arial" w:cs="Arial"/>
          <w:b/>
          <w:shd w:val="clear" w:color="auto" w:fill="FFFFFF"/>
        </w:rPr>
        <w:t xml:space="preserve"> oraz wykonanie szafy sterowniczej do prototypu maszyny CNC - automatycznej szlifierki do ostrzenia noży listwowych, z uchylnym stołem magnetycznym.</w:t>
      </w:r>
    </w:p>
    <w:p w:rsidR="004E7B1D" w:rsidRPr="001139D2" w:rsidRDefault="004E7B1D" w:rsidP="006C5C72">
      <w:pPr>
        <w:tabs>
          <w:tab w:val="center" w:pos="4536"/>
          <w:tab w:val="right" w:pos="9072"/>
        </w:tabs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4E7B1D" w:rsidRPr="001139D2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Cena ofertowa 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:rsidR="004E7B1D" w:rsidRPr="00697BEC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4E7B1D" w:rsidRPr="00187BF7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:rsidR="004E7B1D" w:rsidRPr="00697BEC" w:rsidRDefault="004E7B1D" w:rsidP="004E7B1D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:rsidR="004E7B1D" w:rsidRPr="00114743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:rsidR="004E7B1D" w:rsidRPr="00114743" w:rsidRDefault="00AB41C0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>
        <w:rPr>
          <w:rFonts w:ascii="Tahoma" w:hAnsi="Tahoma" w:cs="Tahoma"/>
          <w:sz w:val="18"/>
          <w:szCs w:val="20"/>
        </w:rPr>
      </w:r>
      <w:r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4E7B1D" w:rsidRPr="00114743">
        <w:rPr>
          <w:rFonts w:ascii="Tahoma" w:hAnsi="Tahoma" w:cs="Tahoma"/>
          <w:sz w:val="18"/>
          <w:szCs w:val="20"/>
        </w:rPr>
        <w:t xml:space="preserve"> </w:t>
      </w:r>
      <w:r w:rsidR="004E7B1D"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:rsidR="004E7B1D" w:rsidRPr="00114743" w:rsidRDefault="00AB41C0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>
        <w:rPr>
          <w:rFonts w:ascii="Tahoma" w:hAnsi="Tahoma" w:cs="Tahoma"/>
          <w:sz w:val="18"/>
          <w:szCs w:val="20"/>
        </w:rPr>
      </w:r>
      <w:r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4E7B1D" w:rsidRPr="00114743">
        <w:rPr>
          <w:rFonts w:ascii="Tahoma" w:hAnsi="Tahoma" w:cs="Tahoma"/>
          <w:sz w:val="18"/>
          <w:szCs w:val="20"/>
        </w:rPr>
        <w:t xml:space="preserve"> </w:t>
      </w:r>
      <w:r w:rsidR="004E7B1D" w:rsidRPr="00114743">
        <w:rPr>
          <w:rFonts w:ascii="Tahoma" w:hAnsi="Tahoma" w:cs="Tahoma"/>
          <w:i/>
          <w:sz w:val="18"/>
          <w:szCs w:val="20"/>
        </w:rPr>
        <w:t>z udziałem</w:t>
      </w:r>
      <w:r w:rsidR="004E7B1D" w:rsidRPr="00114743">
        <w:rPr>
          <w:rFonts w:ascii="Tahoma" w:hAnsi="Tahoma" w:cs="Tahoma"/>
          <w:sz w:val="18"/>
          <w:szCs w:val="20"/>
        </w:rPr>
        <w:t xml:space="preserve"> podwykonawców.</w:t>
      </w:r>
    </w:p>
    <w:p w:rsidR="004E7B1D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p w:rsidR="004E7B1D" w:rsidRPr="00114743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536"/>
      </w:tblGrid>
      <w:tr w:rsidR="004E7B1D" w:rsidRPr="00114743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4E7B1D" w:rsidRPr="00114743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114743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114743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4743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114743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114743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7B1D" w:rsidRDefault="004E7B1D" w:rsidP="004E7B1D">
      <w:pPr>
        <w:spacing w:after="0" w:line="240" w:lineRule="auto"/>
        <w:ind w:left="357"/>
        <w:jc w:val="both"/>
        <w:rPr>
          <w:rFonts w:ascii="Tahoma" w:hAnsi="Tahoma" w:cs="Tahoma"/>
          <w:sz w:val="18"/>
          <w:szCs w:val="18"/>
        </w:rPr>
      </w:pP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:rsidR="004E7B1D" w:rsidRPr="001139D2" w:rsidRDefault="004E7B1D" w:rsidP="004E7B1D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4E7B1D" w:rsidRPr="001139D2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E7B1D" w:rsidRPr="001139D2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E7B1D" w:rsidRDefault="004E7B1D" w:rsidP="004E7B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:rsidR="004E7B1D" w:rsidRPr="004E7B1D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4E7B1D">
        <w:rPr>
          <w:rFonts w:ascii="Tahoma" w:hAnsi="Tahoma" w:cs="Tahoma"/>
          <w:sz w:val="18"/>
          <w:szCs w:val="18"/>
        </w:rPr>
        <w:t>otwierdzamy, iż spełniamy wszystkie warunki udziału w postępowaniu o udzielnie zamówienia, czyli:</w:t>
      </w:r>
    </w:p>
    <w:p w:rsidR="004E7B1D" w:rsidRPr="004E7B1D" w:rsidRDefault="004E7B1D" w:rsidP="004E7B1D">
      <w:pPr>
        <w:pStyle w:val="Akapitzlist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E7B1D">
        <w:rPr>
          <w:rFonts w:ascii="Tahoma" w:hAnsi="Tahoma" w:cs="Tahoma"/>
          <w:sz w:val="18"/>
          <w:szCs w:val="18"/>
        </w:rPr>
        <w:t xml:space="preserve"> a) znajdujemy się w sytuacji ekonomicznej i finansowej zapewniającej wykonanie zamówienia;</w:t>
      </w:r>
    </w:p>
    <w:p w:rsidR="004E7B1D" w:rsidRPr="004E7B1D" w:rsidRDefault="004E7B1D" w:rsidP="004E7B1D">
      <w:pPr>
        <w:pStyle w:val="Akapitzlist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E7B1D">
        <w:rPr>
          <w:rFonts w:ascii="Tahoma" w:hAnsi="Tahoma" w:cs="Tahoma"/>
          <w:sz w:val="18"/>
          <w:szCs w:val="18"/>
        </w:rPr>
        <w:t>b) nie podlegamy wykluczeniu z postępowania o udzielenie zamówienia w oparciu o zapisy zawarte w art. 24 ust. 1 i 2 ustawy Prawo zamówień publicznych.</w:t>
      </w:r>
    </w:p>
    <w:p w:rsidR="004E7B1D" w:rsidRPr="00F02F58" w:rsidRDefault="004E7B1D" w:rsidP="004E7B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 xml:space="preserve">łowo lub osobowo z Zamawiającym. </w:t>
      </w:r>
      <w:r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EA6F4C" w:rsidRDefault="004E7B1D" w:rsidP="004E7B1D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E7B1D" w:rsidRPr="001139D2" w:rsidRDefault="004E7B1D" w:rsidP="004E7B1D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:rsidR="004E7B1D" w:rsidRDefault="004E7B1D" w:rsidP="004E7B1D"/>
    <w:p w:rsidR="004E7B1D" w:rsidRDefault="004E7B1D" w:rsidP="004E7B1D"/>
    <w:p w:rsidR="004E7B1D" w:rsidRDefault="004E7B1D" w:rsidP="004E7B1D"/>
    <w:p w:rsidR="001D6F9F" w:rsidRDefault="001D6F9F"/>
    <w:sectPr w:rsidR="001D6F9F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95" w:rsidRDefault="005A2F95" w:rsidP="004E7B1D">
      <w:pPr>
        <w:spacing w:after="0" w:line="240" w:lineRule="auto"/>
      </w:pPr>
      <w:r>
        <w:separator/>
      </w:r>
    </w:p>
  </w:endnote>
  <w:endnote w:type="continuationSeparator" w:id="0">
    <w:p w:rsidR="005A2F95" w:rsidRDefault="005A2F95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95" w:rsidRDefault="005A2F95" w:rsidP="004E7B1D">
      <w:pPr>
        <w:spacing w:after="0" w:line="240" w:lineRule="auto"/>
      </w:pPr>
      <w:r>
        <w:separator/>
      </w:r>
    </w:p>
  </w:footnote>
  <w:footnote w:type="continuationSeparator" w:id="0">
    <w:p w:rsidR="005A2F95" w:rsidRDefault="005A2F95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1D"/>
    <w:rsid w:val="000621A5"/>
    <w:rsid w:val="001B67F2"/>
    <w:rsid w:val="001D6F9F"/>
    <w:rsid w:val="0026622E"/>
    <w:rsid w:val="004E7B1D"/>
    <w:rsid w:val="005A2F95"/>
    <w:rsid w:val="005B5D8C"/>
    <w:rsid w:val="00603224"/>
    <w:rsid w:val="00672D3F"/>
    <w:rsid w:val="006C5C72"/>
    <w:rsid w:val="006C716D"/>
    <w:rsid w:val="006F0544"/>
    <w:rsid w:val="0077243E"/>
    <w:rsid w:val="00882FA9"/>
    <w:rsid w:val="00A34F08"/>
    <w:rsid w:val="00AA3162"/>
    <w:rsid w:val="00AB41C0"/>
    <w:rsid w:val="00BA6034"/>
    <w:rsid w:val="00D75355"/>
    <w:rsid w:val="00DB44F3"/>
    <w:rsid w:val="00F55014"/>
    <w:rsid w:val="00F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Pawel</cp:lastModifiedBy>
  <cp:revision>7</cp:revision>
  <dcterms:created xsi:type="dcterms:W3CDTF">2019-09-25T19:14:00Z</dcterms:created>
  <dcterms:modified xsi:type="dcterms:W3CDTF">2019-09-27T07:03:00Z</dcterms:modified>
</cp:coreProperties>
</file>